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BA" w:rsidRPr="000650BA" w:rsidRDefault="000650BA" w:rsidP="000650BA">
      <w:pPr>
        <w:pStyle w:val="NoSpacing"/>
        <w:rPr>
          <w:sz w:val="20"/>
          <w:szCs w:val="20"/>
        </w:rPr>
      </w:pPr>
      <w:r w:rsidRPr="000650BA">
        <w:rPr>
          <w:sz w:val="20"/>
          <w:szCs w:val="20"/>
        </w:rPr>
        <w:t>JOB TITLE:</w:t>
      </w:r>
      <w:r w:rsidR="0094227E">
        <w:rPr>
          <w:sz w:val="20"/>
          <w:szCs w:val="20"/>
        </w:rPr>
        <w:t xml:space="preserve">     </w:t>
      </w:r>
      <w:r w:rsidR="0094227E">
        <w:rPr>
          <w:sz w:val="20"/>
          <w:szCs w:val="20"/>
        </w:rPr>
        <w:tab/>
        <w:t>Admissions Counselor of High School Populations</w:t>
      </w:r>
      <w:r w:rsidRPr="000650BA">
        <w:rPr>
          <w:sz w:val="20"/>
          <w:szCs w:val="20"/>
        </w:rPr>
        <w:t xml:space="preserve">   </w:t>
      </w:r>
      <w:r w:rsidRPr="000650BA">
        <w:rPr>
          <w:sz w:val="20"/>
          <w:szCs w:val="20"/>
        </w:rPr>
        <w:tab/>
      </w:r>
      <w:r w:rsidRPr="000650BA">
        <w:rPr>
          <w:sz w:val="20"/>
          <w:szCs w:val="20"/>
        </w:rPr>
        <w:tab/>
      </w:r>
      <w:r w:rsidRPr="000650BA">
        <w:rPr>
          <w:sz w:val="20"/>
          <w:szCs w:val="20"/>
        </w:rPr>
        <w:tab/>
        <w:t xml:space="preserve">STATUS:  </w:t>
      </w:r>
    </w:p>
    <w:p w:rsidR="000650BA" w:rsidRPr="000650BA" w:rsidRDefault="000650BA" w:rsidP="000650BA">
      <w:pPr>
        <w:pStyle w:val="NoSpacing"/>
        <w:rPr>
          <w:sz w:val="20"/>
          <w:szCs w:val="20"/>
        </w:rPr>
      </w:pPr>
      <w:r w:rsidRPr="000650BA">
        <w:rPr>
          <w:sz w:val="20"/>
          <w:szCs w:val="20"/>
        </w:rPr>
        <w:t>DEPARTMENT:</w:t>
      </w:r>
      <w:r w:rsidRPr="000650BA">
        <w:rPr>
          <w:sz w:val="20"/>
          <w:szCs w:val="20"/>
        </w:rPr>
        <w:tab/>
        <w:t>Admissions    FLSA: Exempt</w:t>
      </w:r>
    </w:p>
    <w:p w:rsidR="000650BA" w:rsidRPr="000650BA" w:rsidRDefault="000650BA" w:rsidP="000650BA">
      <w:pPr>
        <w:pStyle w:val="NoSpacing"/>
        <w:rPr>
          <w:sz w:val="20"/>
          <w:szCs w:val="20"/>
        </w:rPr>
      </w:pPr>
      <w:r w:rsidRPr="000650BA">
        <w:rPr>
          <w:sz w:val="20"/>
          <w:szCs w:val="20"/>
        </w:rPr>
        <w:t>LOCATION:</w:t>
      </w:r>
      <w:r w:rsidRPr="000650BA">
        <w:rPr>
          <w:sz w:val="20"/>
          <w:szCs w:val="20"/>
        </w:rPr>
        <w:tab/>
        <w:t>Main Campus    LEVEL: 201</w:t>
      </w:r>
    </w:p>
    <w:p w:rsidR="000650BA" w:rsidRPr="000650BA" w:rsidRDefault="000650BA" w:rsidP="000650BA">
      <w:pPr>
        <w:pStyle w:val="NoSpacing"/>
        <w:rPr>
          <w:sz w:val="20"/>
          <w:szCs w:val="20"/>
        </w:rPr>
      </w:pPr>
      <w:r w:rsidRPr="000650BA">
        <w:rPr>
          <w:sz w:val="20"/>
          <w:szCs w:val="20"/>
        </w:rPr>
        <w:t xml:space="preserve">REPORTS TO:     </w:t>
      </w:r>
      <w:r>
        <w:rPr>
          <w:sz w:val="20"/>
          <w:szCs w:val="20"/>
        </w:rPr>
        <w:tab/>
      </w:r>
      <w:r w:rsidRPr="000650BA">
        <w:rPr>
          <w:sz w:val="20"/>
          <w:szCs w:val="20"/>
        </w:rPr>
        <w:t xml:space="preserve">Director of Admissions    </w:t>
      </w:r>
    </w:p>
    <w:p w:rsidR="000650BA" w:rsidRPr="000650BA" w:rsidRDefault="0094227E" w:rsidP="000650B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6/1/2019</w:t>
      </w:r>
    </w:p>
    <w:p w:rsidR="000650BA" w:rsidRPr="000650BA" w:rsidRDefault="000650BA" w:rsidP="000650BA">
      <w:pPr>
        <w:pStyle w:val="NoSpacing"/>
      </w:pPr>
    </w:p>
    <w:p w:rsidR="0094227E" w:rsidRDefault="0094227E" w:rsidP="0094227E">
      <w:pPr>
        <w:shd w:val="clear" w:color="auto" w:fill="F8F8F8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East Central College </w:t>
      </w:r>
      <w:r w:rsidRPr="0094227E">
        <w:rPr>
          <w:rFonts w:ascii="Tahoma" w:eastAsia="Times New Roman" w:hAnsi="Tahoma" w:cs="Tahoma"/>
          <w:color w:val="333333"/>
          <w:sz w:val="21"/>
          <w:szCs w:val="21"/>
        </w:rPr>
        <w:t>has an opening for an Admissions Counselor for High School Populations responsible for increasing the image and visibility of the college in the community by promoting academic and career/technical programs through recruitment and admission of high school,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 and</w:t>
      </w:r>
      <w:r w:rsidRPr="0094227E">
        <w:rPr>
          <w:rFonts w:ascii="Tahoma" w:eastAsia="Times New Roman" w:hAnsi="Tahoma" w:cs="Tahoma"/>
          <w:color w:val="333333"/>
          <w:sz w:val="21"/>
          <w:szCs w:val="21"/>
        </w:rPr>
        <w:t xml:space="preserve"> transfer students. Serve as the primary liaison between high school and college personnel.</w:t>
      </w:r>
    </w:p>
    <w:p w:rsidR="0094227E" w:rsidRPr="0094227E" w:rsidRDefault="0094227E" w:rsidP="0094227E">
      <w:pPr>
        <w:shd w:val="clear" w:color="auto" w:fill="F8F8F8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p w:rsidR="0094227E" w:rsidRPr="0094227E" w:rsidRDefault="0094227E" w:rsidP="0094227E">
      <w:pPr>
        <w:shd w:val="clear" w:color="auto" w:fill="F8F8F8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Minimum Qualifications:</w:t>
      </w:r>
      <w:r w:rsidRPr="0094227E">
        <w:rPr>
          <w:rFonts w:ascii="Tahoma" w:eastAsia="Times New Roman" w:hAnsi="Tahoma" w:cs="Tahoma"/>
          <w:color w:val="333333"/>
          <w:sz w:val="21"/>
          <w:szCs w:val="21"/>
        </w:rPr>
        <w:t>(A comparable amount of training, education or experience may be substituted for the minimum qualifications.)</w:t>
      </w:r>
    </w:p>
    <w:p w:rsidR="0094227E" w:rsidRDefault="0094227E" w:rsidP="0094227E">
      <w:pPr>
        <w:numPr>
          <w:ilvl w:val="0"/>
          <w:numId w:val="1"/>
        </w:numPr>
        <w:shd w:val="clear" w:color="auto" w:fill="F8F8F8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Completion of bachelor’s degree, one year related experience; Experience in a secondary or postsecondary educational setting preferred.</w:t>
      </w:r>
    </w:p>
    <w:p w:rsidR="0094227E" w:rsidRPr="0094227E" w:rsidRDefault="0094227E" w:rsidP="0094227E">
      <w:pPr>
        <w:shd w:val="clear" w:color="auto" w:fill="F8F8F8"/>
        <w:spacing w:after="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</w:p>
    <w:p w:rsidR="0094227E" w:rsidRPr="0094227E" w:rsidRDefault="0094227E" w:rsidP="0094227E">
      <w:pPr>
        <w:shd w:val="clear" w:color="auto" w:fill="F8F8F8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Essential Tasks: </w:t>
      </w:r>
      <w:r w:rsidRPr="0094227E">
        <w:rPr>
          <w:rFonts w:ascii="Tahoma" w:eastAsia="Times New Roman" w:hAnsi="Tahoma" w:cs="Tahoma"/>
          <w:color w:val="333333"/>
          <w:sz w:val="21"/>
          <w:szCs w:val="21"/>
        </w:rPr>
        <w:t>(Employee must be able to perform the following essential functions to the satisfaction of the employee’s supervisor.)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Serve as the primary college liaison between high school and college personnel.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Build and maintain collaborative relationships with high school and technical school administrators, counselors and teachers to facilitate referral of high school students and to respond to school needs.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Make individual contacts with potential students and provide information necessary to facilitate their enrollment at ECC.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Assess and respond to the needs of high school students, their families and area high school districts.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Collaborate with faculty and other departments to promote and implement effective recruitment and marketing strategies for all ECC programs.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Record and maintain records on recruitment activities, prospective students, and outcome achievements; prepare monthly status updates on the decisions and progress of prospective students.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Assess the effectiveness of individual recruitment efforts, supporting continuous quality improvement.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Represent the college at recruitment programs and events and encourage students to consider attending ECC.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Assist with outreach efforts targeted to enroll a specified number of new students each term, following up by tracking students who enroll.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Update and maintain the annual High School Directory.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Set up and staff promotional booths, exhibits, and displays at high school and community events.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Assist with preparation and presentation of information promoting college enrollment high school classes, parent groups, and other appropriate audiences as assigned.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lastRenderedPageBreak/>
        <w:t>Support and promote all college recruitment events and serve on planning committees as necessary.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Assist Admissions with new student intake and respond to requests from prospective students.</w:t>
      </w:r>
    </w:p>
    <w:p w:rsidR="0094227E" w:rsidRP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Facilitate visits, campus tours, and personal contacts between program faculty and prospective students.</w:t>
      </w:r>
    </w:p>
    <w:p w:rsidR="0094227E" w:rsidRDefault="0094227E" w:rsidP="0094227E">
      <w:pPr>
        <w:numPr>
          <w:ilvl w:val="0"/>
          <w:numId w:val="2"/>
        </w:numPr>
        <w:shd w:val="clear" w:color="auto" w:fill="F8F8F8"/>
        <w:spacing w:after="150" w:line="240" w:lineRule="auto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94227E">
        <w:rPr>
          <w:rFonts w:ascii="Tahoma" w:eastAsia="Times New Roman" w:hAnsi="Tahoma" w:cs="Tahoma"/>
          <w:color w:val="333333"/>
          <w:sz w:val="21"/>
          <w:szCs w:val="21"/>
        </w:rPr>
        <w:t>Participate in College committees and professional organizations.</w:t>
      </w:r>
    </w:p>
    <w:p w:rsidR="00C64AD7" w:rsidRDefault="00C64AD7" w:rsidP="00C64AD7">
      <w:pPr>
        <w:shd w:val="clear" w:color="auto" w:fill="F8F8F8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p w:rsidR="00C64AD7" w:rsidRDefault="00C64AD7" w:rsidP="00C64AD7">
      <w:pPr>
        <w:shd w:val="clear" w:color="auto" w:fill="F8F8F8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p w:rsidR="00C64AD7" w:rsidRPr="00C64AD7" w:rsidRDefault="00C64AD7" w:rsidP="00C64AD7">
      <w:pPr>
        <w:shd w:val="clear" w:color="auto" w:fill="F8F8F8"/>
        <w:spacing w:after="15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Please apply here: </w:t>
      </w:r>
      <w:hyperlink r:id="rId5" w:anchor="/" w:history="1">
        <w:r w:rsidRPr="00C64AD7">
          <w:rPr>
            <w:rStyle w:val="Hyperlink"/>
            <w:sz w:val="16"/>
            <w:szCs w:val="16"/>
          </w:rPr>
          <w:t>https://app.hiremojo.com/mojo/ce/470913920/East-C</w:t>
        </w:r>
        <w:bookmarkStart w:id="0" w:name="_GoBack"/>
        <w:bookmarkEnd w:id="0"/>
        <w:r w:rsidRPr="00C64AD7">
          <w:rPr>
            <w:rStyle w:val="Hyperlink"/>
            <w:sz w:val="16"/>
            <w:szCs w:val="16"/>
          </w:rPr>
          <w:t>entral-College/Missouri/Union/Admissions-Representative#/</w:t>
        </w:r>
      </w:hyperlink>
    </w:p>
    <w:sectPr w:rsidR="00C64AD7" w:rsidRPr="00C6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848"/>
    <w:multiLevelType w:val="multilevel"/>
    <w:tmpl w:val="8EAC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5728E"/>
    <w:multiLevelType w:val="multilevel"/>
    <w:tmpl w:val="F31E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BA"/>
    <w:rsid w:val="000650BA"/>
    <w:rsid w:val="0041032B"/>
    <w:rsid w:val="0094227E"/>
    <w:rsid w:val="00C64AD7"/>
    <w:rsid w:val="00DC4E4F"/>
    <w:rsid w:val="00F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67ED"/>
  <w15:chartTrackingRefBased/>
  <w15:docId w15:val="{1C2E1ED0-7A35-4E36-9831-37FC8DC6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0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2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22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hiremojo.com/mojo/ce/470913920/East-Central-College/Missouri/Union/Admissions-Representa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Crane</dc:creator>
  <cp:keywords/>
  <dc:description/>
  <cp:lastModifiedBy>JC Crane</cp:lastModifiedBy>
  <cp:revision>3</cp:revision>
  <cp:lastPrinted>2019-06-19T16:49:00Z</cp:lastPrinted>
  <dcterms:created xsi:type="dcterms:W3CDTF">2019-06-19T16:41:00Z</dcterms:created>
  <dcterms:modified xsi:type="dcterms:W3CDTF">2019-06-19T16:50:00Z</dcterms:modified>
</cp:coreProperties>
</file>